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DD757" w14:textId="77777777" w:rsidR="0067015D" w:rsidRDefault="0067015D" w:rsidP="0067015D">
      <w:pPr>
        <w:autoSpaceDE w:val="0"/>
        <w:autoSpaceDN w:val="0"/>
        <w:adjustRightInd w:val="0"/>
        <w:spacing w:after="0" w:line="264" w:lineRule="auto"/>
        <w:jc w:val="center"/>
        <w:rPr>
          <w:rFonts w:ascii="Times New Roman" w:hAnsi="Times New Roman" w:cs="Times New Roman"/>
          <w:color w:val="000000"/>
          <w:kern w:val="0"/>
        </w:rPr>
      </w:pPr>
    </w:p>
    <w:p w14:paraId="348B01D1" w14:textId="77777777" w:rsidR="0067015D" w:rsidRDefault="0067015D" w:rsidP="0067015D">
      <w:pPr>
        <w:autoSpaceDE w:val="0"/>
        <w:autoSpaceDN w:val="0"/>
        <w:adjustRightInd w:val="0"/>
        <w:spacing w:after="0" w:line="264" w:lineRule="auto"/>
        <w:jc w:val="center"/>
        <w:rPr>
          <w:rFonts w:ascii="Times New Roman" w:hAnsi="Times New Roman" w:cs="Times New Roman"/>
          <w:color w:val="000000"/>
          <w:kern w:val="0"/>
        </w:rPr>
      </w:pPr>
    </w:p>
    <w:p w14:paraId="53D18744" w14:textId="77777777" w:rsidR="0067015D" w:rsidRDefault="0067015D" w:rsidP="0067015D">
      <w:pPr>
        <w:autoSpaceDE w:val="0"/>
        <w:autoSpaceDN w:val="0"/>
        <w:adjustRightInd w:val="0"/>
        <w:spacing w:after="0" w:line="264" w:lineRule="auto"/>
        <w:jc w:val="center"/>
        <w:rPr>
          <w:rFonts w:ascii="Times New Roman" w:hAnsi="Times New Roman" w:cs="Times New Roman"/>
          <w:color w:val="000000"/>
          <w:kern w:val="0"/>
        </w:rPr>
      </w:pPr>
    </w:p>
    <w:p w14:paraId="283F1B77" w14:textId="77777777" w:rsidR="0067015D" w:rsidRDefault="0067015D" w:rsidP="0067015D">
      <w:pPr>
        <w:autoSpaceDE w:val="0"/>
        <w:autoSpaceDN w:val="0"/>
        <w:adjustRightInd w:val="0"/>
        <w:spacing w:after="0" w:line="264" w:lineRule="auto"/>
        <w:jc w:val="center"/>
        <w:rPr>
          <w:rFonts w:ascii="Times New Roman" w:hAnsi="Times New Roman" w:cs="Times New Roman"/>
          <w:color w:val="000000"/>
          <w:kern w:val="0"/>
        </w:rPr>
      </w:pPr>
    </w:p>
    <w:p w14:paraId="180D5CF4" w14:textId="77777777" w:rsidR="0067015D" w:rsidRDefault="0067015D" w:rsidP="0067015D">
      <w:pPr>
        <w:autoSpaceDE w:val="0"/>
        <w:autoSpaceDN w:val="0"/>
        <w:adjustRightInd w:val="0"/>
        <w:spacing w:after="0" w:line="240" w:lineRule="auto"/>
        <w:jc w:val="center"/>
        <w:rPr>
          <w:rFonts w:ascii="Times New Roman" w:hAnsi="Times New Roman" w:cs="Times New Roman"/>
          <w:color w:val="000000"/>
          <w:kern w:val="0"/>
          <w:sz w:val="96"/>
          <w:szCs w:val="96"/>
        </w:rPr>
      </w:pPr>
      <w:r>
        <w:rPr>
          <w:rFonts w:ascii="Times New Roman" w:hAnsi="Times New Roman" w:cs="Times New Roman"/>
          <w:color w:val="000000"/>
          <w:kern w:val="0"/>
          <w:sz w:val="96"/>
          <w:szCs w:val="96"/>
        </w:rPr>
        <w:t>THE LAST SINNER</w:t>
      </w:r>
    </w:p>
    <w:p w14:paraId="53B3C35F" w14:textId="77777777" w:rsidR="0067015D" w:rsidRDefault="0067015D" w:rsidP="0067015D">
      <w:pPr>
        <w:autoSpaceDE w:val="0"/>
        <w:autoSpaceDN w:val="0"/>
        <w:adjustRightInd w:val="0"/>
        <w:spacing w:after="280" w:line="264" w:lineRule="auto"/>
        <w:rPr>
          <w:rFonts w:ascii="Helvetica Neue" w:hAnsi="Helvetica Neue" w:cs="Helvetica Neue"/>
          <w:color w:val="000000"/>
          <w:kern w:val="0"/>
          <w:sz w:val="32"/>
          <w:szCs w:val="32"/>
        </w:rPr>
      </w:pPr>
    </w:p>
    <w:p w14:paraId="325AFF56" w14:textId="77777777" w:rsidR="0067015D" w:rsidRDefault="0067015D" w:rsidP="0067015D">
      <w:pPr>
        <w:autoSpaceDE w:val="0"/>
        <w:autoSpaceDN w:val="0"/>
        <w:adjustRightInd w:val="0"/>
        <w:spacing w:after="280" w:line="264" w:lineRule="auto"/>
        <w:rPr>
          <w:rFonts w:ascii="Helvetica Neue" w:hAnsi="Helvetica Neue" w:cs="Helvetica Neue"/>
          <w:color w:val="000000"/>
          <w:kern w:val="0"/>
          <w:sz w:val="32"/>
          <w:szCs w:val="32"/>
        </w:rPr>
      </w:pPr>
    </w:p>
    <w:p w14:paraId="68024854" w14:textId="77777777" w:rsidR="0067015D" w:rsidRDefault="0067015D" w:rsidP="0067015D">
      <w:pPr>
        <w:autoSpaceDE w:val="0"/>
        <w:autoSpaceDN w:val="0"/>
        <w:adjustRightInd w:val="0"/>
        <w:spacing w:after="0" w:line="240" w:lineRule="auto"/>
        <w:jc w:val="center"/>
        <w:rPr>
          <w:rFonts w:ascii="Times New Roman" w:hAnsi="Times New Roman" w:cs="Times New Roman"/>
          <w:color w:val="000000"/>
          <w:kern w:val="0"/>
          <w:sz w:val="48"/>
          <w:szCs w:val="48"/>
        </w:rPr>
      </w:pPr>
      <w:r>
        <w:rPr>
          <w:rFonts w:ascii="Times New Roman" w:hAnsi="Times New Roman" w:cs="Times New Roman"/>
          <w:color w:val="000000"/>
          <w:kern w:val="0"/>
          <w:sz w:val="48"/>
          <w:szCs w:val="48"/>
        </w:rPr>
        <w:t>CHAPTER 1</w:t>
      </w:r>
    </w:p>
    <w:p w14:paraId="3A9DA04C" w14:textId="77777777" w:rsidR="0067015D" w:rsidRDefault="0067015D" w:rsidP="0067015D">
      <w:pPr>
        <w:autoSpaceDE w:val="0"/>
        <w:autoSpaceDN w:val="0"/>
        <w:adjustRightInd w:val="0"/>
        <w:spacing w:after="0" w:line="240" w:lineRule="auto"/>
        <w:rPr>
          <w:rFonts w:ascii="Times New Roman" w:hAnsi="Times New Roman" w:cs="Times New Roman"/>
          <w:color w:val="000000"/>
          <w:kern w:val="0"/>
        </w:rPr>
      </w:pPr>
    </w:p>
    <w:p w14:paraId="4C1B5F05" w14:textId="77777777" w:rsidR="0067015D" w:rsidRDefault="0067015D" w:rsidP="0067015D">
      <w:pPr>
        <w:autoSpaceDE w:val="0"/>
        <w:autoSpaceDN w:val="0"/>
        <w:adjustRightInd w:val="0"/>
        <w:spacing w:after="0" w:line="240" w:lineRule="auto"/>
        <w:ind w:right="890" w:firstLine="960"/>
        <w:rPr>
          <w:rFonts w:ascii="Times-Roman" w:hAnsi="Times-Roman" w:cs="Times-Roman"/>
          <w:color w:val="000000"/>
          <w:kern w:val="0"/>
        </w:rPr>
      </w:pPr>
    </w:p>
    <w:p w14:paraId="511933BC" w14:textId="77777777" w:rsidR="0067015D" w:rsidRDefault="0067015D" w:rsidP="0067015D">
      <w:pPr>
        <w:autoSpaceDE w:val="0"/>
        <w:autoSpaceDN w:val="0"/>
        <w:adjustRightInd w:val="0"/>
        <w:spacing w:after="0" w:line="240" w:lineRule="auto"/>
        <w:ind w:right="890" w:firstLine="360"/>
        <w:rPr>
          <w:rFonts w:ascii="Times-Roman" w:hAnsi="Times-Roman" w:cs="Times-Roman"/>
          <w:color w:val="000000"/>
          <w:kern w:val="0"/>
        </w:rPr>
      </w:pPr>
    </w:p>
    <w:p w14:paraId="4EE282DF" w14:textId="77777777" w:rsidR="0067015D" w:rsidRDefault="0067015D" w:rsidP="0067015D">
      <w:pPr>
        <w:autoSpaceDE w:val="0"/>
        <w:autoSpaceDN w:val="0"/>
        <w:adjustRightInd w:val="0"/>
        <w:spacing w:after="0" w:line="240" w:lineRule="auto"/>
        <w:rPr>
          <w:rFonts w:ascii="Helvetica" w:hAnsi="Helvetica" w:cs="Helvetica"/>
          <w:color w:val="000000"/>
          <w:kern w:val="0"/>
        </w:rPr>
      </w:pPr>
      <w:r>
        <w:rPr>
          <w:rFonts w:ascii="Times-Roman" w:hAnsi="Times-Roman" w:cs="Times-Roman"/>
          <w:color w:val="000000"/>
          <w:kern w:val="0"/>
        </w:rPr>
        <w:t>He had been coming this way for years.</w:t>
      </w:r>
    </w:p>
    <w:p w14:paraId="62C37B1A" w14:textId="77777777" w:rsidR="0067015D" w:rsidRDefault="0067015D" w:rsidP="0067015D">
      <w:pPr>
        <w:autoSpaceDE w:val="0"/>
        <w:autoSpaceDN w:val="0"/>
        <w:adjustRightInd w:val="0"/>
        <w:spacing w:after="0" w:line="240" w:lineRule="auto"/>
        <w:ind w:right="890" w:firstLine="360"/>
        <w:rPr>
          <w:rFonts w:ascii="Helvetica" w:hAnsi="Helvetica" w:cs="Helvetica"/>
          <w:color w:val="000000"/>
          <w:kern w:val="0"/>
        </w:rPr>
      </w:pPr>
      <w:r>
        <w:rPr>
          <w:rFonts w:ascii="Times-Roman" w:hAnsi="Times-Roman" w:cs="Times-Roman"/>
          <w:color w:val="000000"/>
          <w:kern w:val="0"/>
        </w:rPr>
        <w:t xml:space="preserve">At first, it was only rumors—like yellow scraps of newspaper littering the gutter, or snatches of gossip over coffee growing cold. We resisted the tales; it was simply too horrid to believe. Thus, the rumors faded to legend, and the legends to myth. Surely—no human being could still be out there. In darkness. </w:t>
      </w:r>
    </w:p>
    <w:p w14:paraId="00568956" w14:textId="1FD42A82" w:rsidR="0067015D" w:rsidRDefault="0067015D" w:rsidP="0067015D">
      <w:pPr>
        <w:autoSpaceDE w:val="0"/>
        <w:autoSpaceDN w:val="0"/>
        <w:adjustRightInd w:val="0"/>
        <w:spacing w:after="0" w:line="240" w:lineRule="auto"/>
        <w:ind w:right="890" w:firstLine="360"/>
        <w:rPr>
          <w:rFonts w:ascii="Helvetica" w:hAnsi="Helvetica" w:cs="Helvetica"/>
          <w:color w:val="000000"/>
          <w:kern w:val="0"/>
        </w:rPr>
      </w:pPr>
      <w:r>
        <w:rPr>
          <w:rFonts w:ascii="Times-Roman" w:hAnsi="Times-Roman" w:cs="Times-Roman"/>
          <w:color w:val="000000"/>
          <w:kern w:val="0"/>
        </w:rPr>
        <w:t>The fateful day came. The watchman’s cry sent icy shivers up and down every street and boulevard in the bright and busy city, “The myth has put on flesh.” From our tallest tower he could be felt more than seen; a shadowy figure, bent and furtive, like a panicked beetle caught in sudden light. He would stagger forward a few steps, freeze mid-stride, turn on his heel and dive behind a scraggly bush or a slab of stone. After dark, hearing him was worse than seeing him. The echoes of his wailing bent strangely among the hills, punching ragged holes in a landscape that been so serene merely hours before, when the sun had set in a glorious festival of gold and violet. Wails of grief or pain they were, certainly</w:t>
      </w:r>
      <w:r>
        <w:rPr>
          <w:rFonts w:ascii="Times-Roman" w:hAnsi="Times-Roman" w:cs="Times-Roman"/>
          <w:color w:val="000000"/>
          <w:kern w:val="0"/>
        </w:rPr>
        <w:t xml:space="preserve"> . . . </w:t>
      </w:r>
      <w:r>
        <w:rPr>
          <w:rFonts w:ascii="Times-Roman" w:hAnsi="Times-Roman" w:cs="Times-Roman"/>
          <w:color w:val="000000"/>
          <w:kern w:val="0"/>
        </w:rPr>
        <w:t xml:space="preserve">but much worse. The anguished cry of hope lost. Hope forsaken. </w:t>
      </w:r>
    </w:p>
    <w:p w14:paraId="12DF6982" w14:textId="77777777" w:rsidR="0067015D" w:rsidRDefault="0067015D" w:rsidP="0067015D">
      <w:pPr>
        <w:autoSpaceDE w:val="0"/>
        <w:autoSpaceDN w:val="0"/>
        <w:adjustRightInd w:val="0"/>
        <w:spacing w:after="0" w:line="240" w:lineRule="auto"/>
        <w:ind w:right="890" w:firstLine="360"/>
        <w:rPr>
          <w:rFonts w:ascii="Helvetica" w:hAnsi="Helvetica" w:cs="Helvetica"/>
          <w:color w:val="000000"/>
          <w:kern w:val="0"/>
        </w:rPr>
      </w:pPr>
      <w:r>
        <w:rPr>
          <w:rFonts w:ascii="Times-Roman" w:hAnsi="Times-Roman" w:cs="Times-Roman"/>
          <w:color w:val="000000"/>
          <w:kern w:val="0"/>
        </w:rPr>
        <w:t>The Last Sinner was coming home.</w:t>
      </w:r>
    </w:p>
    <w:p w14:paraId="1FDF5BB9" w14:textId="77777777" w:rsidR="0067015D" w:rsidRDefault="0067015D" w:rsidP="0067015D">
      <w:pPr>
        <w:autoSpaceDE w:val="0"/>
        <w:autoSpaceDN w:val="0"/>
        <w:adjustRightInd w:val="0"/>
        <w:spacing w:after="0" w:line="240" w:lineRule="auto"/>
        <w:ind w:right="890" w:firstLine="360"/>
        <w:rPr>
          <w:rFonts w:ascii="Helvetica" w:hAnsi="Helvetica" w:cs="Helvetica"/>
          <w:color w:val="000000"/>
          <w:kern w:val="0"/>
        </w:rPr>
      </w:pPr>
      <w:r>
        <w:rPr>
          <w:rFonts w:ascii="Times-Roman" w:hAnsi="Times-Roman" w:cs="Times-Roman"/>
          <w:color w:val="000000"/>
          <w:kern w:val="0"/>
        </w:rPr>
        <w:t>But he was taking his time.</w:t>
      </w:r>
    </w:p>
    <w:p w14:paraId="56CE9297" w14:textId="46707E75" w:rsidR="0067015D" w:rsidRDefault="0067015D" w:rsidP="0067015D">
      <w:pPr>
        <w:autoSpaceDE w:val="0"/>
        <w:autoSpaceDN w:val="0"/>
        <w:adjustRightInd w:val="0"/>
        <w:spacing w:after="0" w:line="240" w:lineRule="auto"/>
        <w:ind w:right="890" w:firstLine="360"/>
        <w:rPr>
          <w:rFonts w:ascii="Helvetica" w:hAnsi="Helvetica" w:cs="Helvetica"/>
          <w:color w:val="000000"/>
          <w:kern w:val="0"/>
        </w:rPr>
      </w:pPr>
      <w:r>
        <w:rPr>
          <w:rFonts w:ascii="Times-Roman" w:hAnsi="Times-Roman" w:cs="Times-Roman"/>
          <w:color w:val="000000"/>
          <w:kern w:val="0"/>
        </w:rPr>
        <w:t xml:space="preserve">The next-to-the-last sinner had arrived forty or fifty years earlier, depending on how one counts years in this glorious place. Her welcome had lasted nearly two decades. We shouted and sang </w:t>
      </w:r>
      <w:r>
        <w:rPr>
          <w:rFonts w:ascii="Times-Roman" w:hAnsi="Times-Roman" w:cs="Times-Roman"/>
          <w:color w:val="000000"/>
          <w:kern w:val="0"/>
        </w:rPr>
        <w:t>till</w:t>
      </w:r>
      <w:r>
        <w:rPr>
          <w:rFonts w:ascii="Times-Roman" w:hAnsi="Times-Roman" w:cs="Times-Roman"/>
          <w:color w:val="000000"/>
          <w:kern w:val="0"/>
        </w:rPr>
        <w:t xml:space="preserve"> our voices failed. We told and retold her story, polishing it with each telling, until even she laughed at how monstrous her folly had been. Just last month we took down the last of the faded Welcome Home banners. We were confident we would never need them again.</w:t>
      </w:r>
    </w:p>
    <w:p w14:paraId="4DDA9AB9" w14:textId="77777777" w:rsidR="0067015D" w:rsidRDefault="0067015D" w:rsidP="0067015D">
      <w:pPr>
        <w:autoSpaceDE w:val="0"/>
        <w:autoSpaceDN w:val="0"/>
        <w:adjustRightInd w:val="0"/>
        <w:spacing w:after="0" w:line="240" w:lineRule="auto"/>
        <w:ind w:right="890" w:firstLine="360"/>
        <w:rPr>
          <w:rFonts w:ascii="Helvetica" w:hAnsi="Helvetica" w:cs="Helvetica"/>
          <w:color w:val="000000"/>
          <w:kern w:val="0"/>
        </w:rPr>
      </w:pPr>
      <w:r>
        <w:rPr>
          <w:rFonts w:ascii="Times-Roman" w:hAnsi="Times-Roman" w:cs="Times-Roman"/>
          <w:color w:val="000000"/>
          <w:kern w:val="0"/>
        </w:rPr>
        <w:t>Before her, there had been no one for a century or more.</w:t>
      </w:r>
    </w:p>
    <w:p w14:paraId="566E8C50" w14:textId="77777777" w:rsidR="0067015D" w:rsidRDefault="0067015D" w:rsidP="0067015D">
      <w:pPr>
        <w:autoSpaceDE w:val="0"/>
        <w:autoSpaceDN w:val="0"/>
        <w:adjustRightInd w:val="0"/>
        <w:spacing w:after="0" w:line="240" w:lineRule="auto"/>
        <w:ind w:right="890" w:firstLine="360"/>
        <w:rPr>
          <w:rFonts w:ascii="Helvetica" w:hAnsi="Helvetica" w:cs="Helvetica"/>
          <w:color w:val="000000"/>
          <w:kern w:val="0"/>
        </w:rPr>
      </w:pPr>
      <w:r>
        <w:rPr>
          <w:rFonts w:ascii="Times-Roman" w:hAnsi="Times-Roman" w:cs="Times-Roman"/>
          <w:color w:val="000000"/>
          <w:kern w:val="0"/>
        </w:rPr>
        <w:t>We were convinced the stories of Adam’s children were finished.</w:t>
      </w:r>
    </w:p>
    <w:p w14:paraId="6A09C27C" w14:textId="77777777" w:rsidR="0067015D" w:rsidRDefault="0067015D" w:rsidP="0067015D">
      <w:pPr>
        <w:autoSpaceDE w:val="0"/>
        <w:autoSpaceDN w:val="0"/>
        <w:adjustRightInd w:val="0"/>
        <w:spacing w:after="0" w:line="240" w:lineRule="auto"/>
        <w:ind w:right="890" w:firstLine="360"/>
        <w:rPr>
          <w:rFonts w:ascii="Helvetica" w:hAnsi="Helvetica" w:cs="Helvetica"/>
          <w:color w:val="000000"/>
          <w:kern w:val="0"/>
        </w:rPr>
      </w:pPr>
      <w:r>
        <w:rPr>
          <w:rFonts w:ascii="Times-Roman" w:hAnsi="Times-Roman" w:cs="Times-Roman"/>
          <w:color w:val="000000"/>
          <w:kern w:val="0"/>
        </w:rPr>
        <w:t xml:space="preserve">Then this one was </w:t>
      </w:r>
      <w:proofErr w:type="gramStart"/>
      <w:r>
        <w:rPr>
          <w:rFonts w:ascii="Times-Roman" w:hAnsi="Times-Roman" w:cs="Times-Roman"/>
          <w:color w:val="000000"/>
          <w:kern w:val="0"/>
        </w:rPr>
        <w:t>found—hundreds</w:t>
      </w:r>
      <w:proofErr w:type="gramEnd"/>
      <w:r>
        <w:rPr>
          <w:rFonts w:ascii="Times-Roman" w:hAnsi="Times-Roman" w:cs="Times-Roman"/>
          <w:color w:val="000000"/>
          <w:kern w:val="0"/>
        </w:rPr>
        <w:t xml:space="preserve"> of miles out, beyond a dozen folded boundaries most of us had forgotten existed. A soul stretched so paper-thin over wizened skin and </w:t>
      </w:r>
      <w:r>
        <w:rPr>
          <w:rFonts w:ascii="Times-Roman" w:hAnsi="Times-Roman" w:cs="Times-Roman"/>
          <w:color w:val="000000"/>
          <w:kern w:val="0"/>
        </w:rPr>
        <w:lastRenderedPageBreak/>
        <w:t>twisted bones that the explorers debated long and hard over whether the creature could ever have been a descendant of Adam.</w:t>
      </w:r>
    </w:p>
    <w:p w14:paraId="1376FEB1" w14:textId="77777777" w:rsidR="0067015D" w:rsidRDefault="0067015D" w:rsidP="0067015D">
      <w:pPr>
        <w:autoSpaceDE w:val="0"/>
        <w:autoSpaceDN w:val="0"/>
        <w:adjustRightInd w:val="0"/>
        <w:spacing w:after="0" w:line="240" w:lineRule="auto"/>
        <w:ind w:right="890" w:firstLine="360"/>
        <w:rPr>
          <w:rFonts w:ascii="Helvetica" w:hAnsi="Helvetica" w:cs="Helvetica"/>
          <w:color w:val="000000"/>
          <w:kern w:val="0"/>
        </w:rPr>
      </w:pPr>
      <w:r>
        <w:rPr>
          <w:rFonts w:ascii="Times-Roman" w:hAnsi="Times-Roman" w:cs="Times-Roman"/>
          <w:color w:val="000000"/>
          <w:kern w:val="0"/>
        </w:rPr>
        <w:t>But the gates of the City are never closed. Except, of course, during the daily Opening of the Gates Ceremony. That’s when they thunder shut for thirty or forty seconds—long enough to make our hearts race—just so we can cheer ourselves senseless when they open again.</w:t>
      </w:r>
    </w:p>
    <w:p w14:paraId="57159880" w14:textId="77777777" w:rsidR="0067015D" w:rsidRDefault="0067015D" w:rsidP="0067015D">
      <w:pPr>
        <w:autoSpaceDE w:val="0"/>
        <w:autoSpaceDN w:val="0"/>
        <w:adjustRightInd w:val="0"/>
        <w:spacing w:after="0" w:line="240" w:lineRule="auto"/>
        <w:ind w:right="890" w:firstLine="360"/>
        <w:rPr>
          <w:rFonts w:ascii="Helvetica" w:hAnsi="Helvetica" w:cs="Helvetica"/>
          <w:color w:val="000000"/>
          <w:kern w:val="0"/>
        </w:rPr>
      </w:pPr>
      <w:r>
        <w:rPr>
          <w:rFonts w:ascii="Times-Roman" w:hAnsi="Times-Roman" w:cs="Times-Roman"/>
          <w:color w:val="000000"/>
          <w:kern w:val="0"/>
        </w:rPr>
        <w:t>Once, sinners came through those gates constantly. In a flood. Then a stream. Then a trickle. For ages now, only silence.</w:t>
      </w:r>
    </w:p>
    <w:p w14:paraId="72885C49" w14:textId="77777777" w:rsidR="0067015D" w:rsidRDefault="0067015D" w:rsidP="0067015D">
      <w:pPr>
        <w:autoSpaceDE w:val="0"/>
        <w:autoSpaceDN w:val="0"/>
        <w:adjustRightInd w:val="0"/>
        <w:spacing w:after="0" w:line="240" w:lineRule="auto"/>
        <w:ind w:right="890" w:firstLine="360"/>
        <w:rPr>
          <w:rFonts w:ascii="Helvetica" w:hAnsi="Helvetica" w:cs="Helvetica"/>
          <w:color w:val="000000"/>
          <w:kern w:val="0"/>
        </w:rPr>
      </w:pPr>
      <w:r>
        <w:rPr>
          <w:rFonts w:ascii="Times-Roman" w:hAnsi="Times-Roman" w:cs="Times-Roman"/>
          <w:color w:val="000000"/>
          <w:kern w:val="0"/>
        </w:rPr>
        <w:t>We had stopped watching the horizon altogether.</w:t>
      </w:r>
    </w:p>
    <w:p w14:paraId="74494B09" w14:textId="77777777" w:rsidR="0067015D" w:rsidRDefault="0067015D" w:rsidP="0067015D">
      <w:pPr>
        <w:autoSpaceDE w:val="0"/>
        <w:autoSpaceDN w:val="0"/>
        <w:adjustRightInd w:val="0"/>
        <w:spacing w:after="0" w:line="240" w:lineRule="auto"/>
        <w:ind w:right="890" w:firstLine="360"/>
        <w:rPr>
          <w:rFonts w:ascii="Times-Roman" w:hAnsi="Times-Roman" w:cs="Times-Roman"/>
          <w:color w:val="000000"/>
          <w:kern w:val="0"/>
        </w:rPr>
      </w:pPr>
      <w:r>
        <w:rPr>
          <w:rFonts w:ascii="Times-Roman" w:hAnsi="Times-Roman" w:cs="Times-Roman"/>
          <w:color w:val="000000"/>
          <w:kern w:val="0"/>
        </w:rPr>
        <w:t>Which is why his halting steps fell heavier on our hearts than all the others combined.</w:t>
      </w:r>
    </w:p>
    <w:p w14:paraId="3AD0957A" w14:textId="77777777" w:rsidR="0067015D" w:rsidRDefault="0067015D" w:rsidP="0067015D">
      <w:pPr>
        <w:autoSpaceDE w:val="0"/>
        <w:autoSpaceDN w:val="0"/>
        <w:adjustRightInd w:val="0"/>
        <w:spacing w:after="0" w:line="240" w:lineRule="auto"/>
        <w:rPr>
          <w:rFonts w:ascii="Helvetica" w:hAnsi="Helvetica" w:cs="Helvetica"/>
          <w:color w:val="000000"/>
          <w:kern w:val="0"/>
        </w:rPr>
      </w:pPr>
    </w:p>
    <w:p w14:paraId="6F0330E0" w14:textId="77777777" w:rsidR="0067015D" w:rsidRDefault="0067015D" w:rsidP="0067015D">
      <w:pPr>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 xml:space="preserve">                     ______________________________________</w:t>
      </w:r>
    </w:p>
    <w:p w14:paraId="6876ED1F" w14:textId="77777777" w:rsidR="0067015D" w:rsidRDefault="0067015D" w:rsidP="0067015D">
      <w:pPr>
        <w:autoSpaceDE w:val="0"/>
        <w:autoSpaceDN w:val="0"/>
        <w:adjustRightInd w:val="0"/>
        <w:spacing w:after="0" w:line="240" w:lineRule="auto"/>
        <w:rPr>
          <w:rFonts w:ascii="Helvetica" w:hAnsi="Helvetica" w:cs="Helvetica"/>
          <w:color w:val="000000"/>
          <w:kern w:val="0"/>
        </w:rPr>
      </w:pPr>
    </w:p>
    <w:p w14:paraId="35739FE5" w14:textId="77777777" w:rsidR="0067015D" w:rsidRDefault="0067015D" w:rsidP="0067015D">
      <w:pPr>
        <w:autoSpaceDE w:val="0"/>
        <w:autoSpaceDN w:val="0"/>
        <w:adjustRightInd w:val="0"/>
        <w:spacing w:after="0" w:line="240" w:lineRule="auto"/>
        <w:rPr>
          <w:rFonts w:ascii="Times New Roman" w:hAnsi="Times New Roman" w:cs="Times New Roman"/>
          <w:color w:val="000000"/>
          <w:kern w:val="0"/>
        </w:rPr>
      </w:pPr>
    </w:p>
    <w:p w14:paraId="2FC9E1AB" w14:textId="77777777" w:rsidR="0067015D" w:rsidRDefault="0067015D" w:rsidP="0067015D">
      <w:pPr>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 xml:space="preserve">     We usually saw them coming long before they got to the gates of the City. </w:t>
      </w:r>
      <w:proofErr w:type="gramStart"/>
      <w:r>
        <w:rPr>
          <w:rFonts w:ascii="Times New Roman" w:hAnsi="Times New Roman" w:cs="Times New Roman"/>
          <w:color w:val="000000"/>
          <w:kern w:val="0"/>
        </w:rPr>
        <w:t>Usually</w:t>
      </w:r>
      <w:proofErr w:type="gramEnd"/>
      <w:r>
        <w:rPr>
          <w:rFonts w:ascii="Times New Roman" w:hAnsi="Times New Roman" w:cs="Times New Roman"/>
          <w:color w:val="000000"/>
          <w:kern w:val="0"/>
        </w:rPr>
        <w:t xml:space="preserve"> . . . but not always. One of the first sinners I witnessed repenting his way into the City took everyone by surprise. Nobody saw him coming until we heard him sprinting across the wide-open meadow just outside the Naphtali Gate. You don't normally hear somebody sprinting; they're too busy breathing. But this man somehow managed to sprint, breathe, scream, and yell all at the same time. And, of course, you don't hear many people scream in Heaven. Shrieks of delight are about as close as it gets. But this was a real scream. Birds and angels exploded into the sky as he pierced the air with his “</w:t>
      </w:r>
      <w:r>
        <w:rPr>
          <w:rFonts w:ascii="Times New Roman" w:hAnsi="Times New Roman" w:cs="Times New Roman"/>
          <w:i/>
          <w:iCs/>
          <w:color w:val="000000"/>
          <w:kern w:val="0"/>
        </w:rPr>
        <w:t>Ee-yah-yah-yah-yah-yah-YAHHH.</w:t>
      </w:r>
      <w:r>
        <w:rPr>
          <w:rFonts w:ascii="Times New Roman" w:hAnsi="Times New Roman" w:cs="Times New Roman"/>
          <w:color w:val="000000"/>
          <w:kern w:val="0"/>
        </w:rPr>
        <w:t xml:space="preserve">” Heads jerked up in unison, most of us sipping afternoon drinks on the wide veranda under the yellow umbrellas just outside the gate. Drinks were spilled, their celestial contents dribbling through the slats of the table. </w:t>
      </w:r>
    </w:p>
    <w:p w14:paraId="6EE32FEA" w14:textId="77777777" w:rsidR="0067015D" w:rsidRDefault="0067015D" w:rsidP="0067015D">
      <w:pPr>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ab/>
        <w:t xml:space="preserve">Yes, you can still spill things in Heaven.     </w:t>
      </w:r>
    </w:p>
    <w:p w14:paraId="1CB21933" w14:textId="77777777" w:rsidR="0067015D" w:rsidRDefault="0067015D" w:rsidP="0067015D">
      <w:pPr>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ab/>
        <w:t xml:space="preserve">I was fairly new to Heaven in those days, but even most of the old-timers had never seen anything like it. The only thing more surprising than his scream was his running. He ran like someone being chased by a ravenous beast . . . but he was clearly not a natural runner. Erratic limbs flopped all around his twitching torso.     </w:t>
      </w:r>
    </w:p>
    <w:p w14:paraId="777D704C" w14:textId="77777777" w:rsidR="0067015D" w:rsidRDefault="0067015D" w:rsidP="0067015D">
      <w:pPr>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 xml:space="preserve">     When his feet finally hit the sandy-gold path, he made straight for the gate—people, carts, animals and angels jumping aside as he barreled toward them. As he neared the huge open gate, he raised both arms high over his head and let out another garbled scream. The gate, as always, was filled with people standing in line—travelers, officials, and sight-seers—they parted like the Red Sea and the crazed man passed through on dry ground alright, Pharaoh's army right on his tail. He dashed through the shadows and back into the sunshine of the street, where he collapsed to his knees and pressed his face hard into the cool white stone, gasping for air.     </w:t>
      </w:r>
    </w:p>
    <w:p w14:paraId="224A0B59" w14:textId="77777777" w:rsidR="0067015D" w:rsidRDefault="0067015D" w:rsidP="0067015D">
      <w:pPr>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ab/>
        <w:t xml:space="preserve">“Well, that's one way to do it,” some smart aleck whispered as we all jostled to see what would happen next.     </w:t>
      </w:r>
    </w:p>
    <w:p w14:paraId="0DA21300" w14:textId="77777777" w:rsidR="0067015D" w:rsidRDefault="0067015D" w:rsidP="0067015D">
      <w:pPr>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 xml:space="preserve">     Half a dozen saints converged on him, mostly those who had been around a while and still remembered how to assist newcomers. They crouched down, caressed his back and whispered in his ear. His heaving sobs diminished little by little until he raised his wide, wet eyes to look into the faces of those clustered around him.     </w:t>
      </w:r>
    </w:p>
    <w:p w14:paraId="1DBFAD49" w14:textId="77777777" w:rsidR="0067015D" w:rsidRDefault="0067015D" w:rsidP="0067015D">
      <w:pPr>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 xml:space="preserve">     “Am . . . I . . . safe?” he muttered, one word per breath.</w:t>
      </w:r>
    </w:p>
    <w:p w14:paraId="5D678B88" w14:textId="77777777" w:rsidR="0067015D" w:rsidRDefault="0067015D" w:rsidP="0067015D">
      <w:pPr>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 xml:space="preserve">     Comforting arms encircled his shoulders as a fresh wail rose from his tormented soul, this time the long, tremulous wail of relief.     </w:t>
      </w:r>
    </w:p>
    <w:p w14:paraId="6860BB38" w14:textId="77777777" w:rsidR="0067015D" w:rsidRDefault="0067015D" w:rsidP="0067015D">
      <w:pPr>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lastRenderedPageBreak/>
        <w:t xml:space="preserve">     He had darkish skin, long unkempt black hair, and wore nothing but a loin cloth and a few shells around his neck. </w:t>
      </w:r>
      <w:r>
        <w:rPr>
          <w:rFonts w:ascii="Times New Roman" w:hAnsi="Times New Roman" w:cs="Times New Roman"/>
          <w:i/>
          <w:iCs/>
          <w:color w:val="000000"/>
          <w:kern w:val="0"/>
        </w:rPr>
        <w:t>Amazonian?</w:t>
      </w:r>
      <w:r>
        <w:rPr>
          <w:rFonts w:ascii="Times New Roman" w:hAnsi="Times New Roman" w:cs="Times New Roman"/>
          <w:color w:val="000000"/>
          <w:kern w:val="0"/>
        </w:rPr>
        <w:t xml:space="preserve"> I wondered silently.     </w:t>
      </w:r>
    </w:p>
    <w:p w14:paraId="61FB32E0" w14:textId="77777777" w:rsidR="0067015D" w:rsidRDefault="0067015D" w:rsidP="0067015D">
      <w:pPr>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 xml:space="preserve">     No one who ever witnessed such a scene could question the horrors of hell. </w:t>
      </w:r>
    </w:p>
    <w:p w14:paraId="7CDBABEA" w14:textId="77777777" w:rsidR="0067015D" w:rsidRDefault="0067015D" w:rsidP="0067015D">
      <w:pPr>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 xml:space="preserve">     When the man calmed down, he was raised to his feet, cheers and applause erupting from the onlookers now crowded into the sunlit square. An attendant stepped forward to put a soft robe over his shoulders and soft shoes over his bruised and bleeding feet. The crowd cheered again, and the man lifted his face toward us for the first time, raised one quivering hand as if to say thank you, then the attendants turned him around and began escorting him toward the Welcome House.</w:t>
      </w:r>
    </w:p>
    <w:p w14:paraId="125F2978" w14:textId="77777777" w:rsidR="0067015D" w:rsidRDefault="0067015D" w:rsidP="0067015D">
      <w:pPr>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ab/>
        <w:t xml:space="preserve">We knew we would see him outside the Welcome House in </w:t>
      </w:r>
      <w:proofErr w:type="gramStart"/>
      <w:r>
        <w:rPr>
          <w:rFonts w:ascii="Times New Roman" w:hAnsi="Times New Roman" w:cs="Times New Roman"/>
          <w:color w:val="000000"/>
          <w:kern w:val="0"/>
        </w:rPr>
        <w:t>four or five days</w:t>
      </w:r>
      <w:proofErr w:type="gramEnd"/>
      <w:r>
        <w:rPr>
          <w:rFonts w:ascii="Times New Roman" w:hAnsi="Times New Roman" w:cs="Times New Roman"/>
          <w:color w:val="000000"/>
          <w:kern w:val="0"/>
        </w:rPr>
        <w:t xml:space="preserve"> gawking at the splendor around him, then he would be transferred to Training and Recovery. He would be there a long time—months or years, to use earth terms—-catching up on all he missed in his earthly life, where he could have walked with his Creator but had not done so, and catching up with much that he had missed so far in heavenly life.     </w:t>
      </w:r>
    </w:p>
    <w:p w14:paraId="67C6A500" w14:textId="77777777" w:rsidR="0067015D" w:rsidRDefault="0067015D" w:rsidP="0067015D">
      <w:pPr>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 xml:space="preserve">     Different sinners require different degrees of processing, and they all require different kinds. All of them have traveled a painful path, some more painful than others. </w:t>
      </w:r>
    </w:p>
    <w:p w14:paraId="4AB4EAFC" w14:textId="77777777" w:rsidR="0067015D" w:rsidRDefault="0067015D" w:rsidP="0067015D">
      <w:pPr>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 xml:space="preserve">     This man has been safely home for ages now. I recall his entrance because it was unusual, and because it was one of the first I witnessed first-hand.</w:t>
      </w:r>
    </w:p>
    <w:p w14:paraId="19A7944D" w14:textId="77777777" w:rsidR="0067015D" w:rsidRDefault="0067015D" w:rsidP="0067015D">
      <w:pPr>
        <w:autoSpaceDE w:val="0"/>
        <w:autoSpaceDN w:val="0"/>
        <w:adjustRightInd w:val="0"/>
        <w:spacing w:after="0" w:line="240" w:lineRule="auto"/>
        <w:rPr>
          <w:rFonts w:ascii="Times New Roman" w:hAnsi="Times New Roman" w:cs="Times New Roman"/>
          <w:color w:val="000000"/>
          <w:kern w:val="0"/>
        </w:rPr>
      </w:pPr>
    </w:p>
    <w:p w14:paraId="4CF0FDC7" w14:textId="77777777" w:rsidR="0067015D" w:rsidRDefault="0067015D" w:rsidP="0067015D">
      <w:pPr>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 xml:space="preserve">                     ______________________________________</w:t>
      </w:r>
    </w:p>
    <w:p w14:paraId="544490C9" w14:textId="77777777" w:rsidR="0067015D" w:rsidRDefault="0067015D" w:rsidP="0067015D">
      <w:pPr>
        <w:autoSpaceDE w:val="0"/>
        <w:autoSpaceDN w:val="0"/>
        <w:adjustRightInd w:val="0"/>
        <w:spacing w:after="0" w:line="240" w:lineRule="auto"/>
        <w:rPr>
          <w:rFonts w:ascii="Helvetica" w:hAnsi="Helvetica" w:cs="Helvetica"/>
          <w:color w:val="000000"/>
          <w:kern w:val="0"/>
        </w:rPr>
      </w:pPr>
    </w:p>
    <w:p w14:paraId="65735286" w14:textId="77777777" w:rsidR="0067015D" w:rsidRDefault="0067015D" w:rsidP="0067015D">
      <w:pPr>
        <w:autoSpaceDE w:val="0"/>
        <w:autoSpaceDN w:val="0"/>
        <w:adjustRightInd w:val="0"/>
        <w:spacing w:after="0" w:line="240" w:lineRule="auto"/>
        <w:rPr>
          <w:rFonts w:ascii="Times New Roman" w:hAnsi="Times New Roman" w:cs="Times New Roman"/>
          <w:color w:val="000000"/>
          <w:kern w:val="0"/>
        </w:rPr>
      </w:pPr>
    </w:p>
    <w:p w14:paraId="1431C0EA" w14:textId="77777777" w:rsidR="0067015D" w:rsidRDefault="0067015D" w:rsidP="0067015D">
      <w:pPr>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 xml:space="preserve">     Let me interrupt this story to introduce myself. My name is Dan Nelson, and I do not live—physically, or permanently, yet—in the heavens. I’m just visiting. Like most people, I didn’t know such a thing was possible until a couple years ago. It took the Lord quite a while to convince me I could do this, then I discovered a number of others were not only doing it, but writing books and leading seminars about it. I experienced dozens of one-off visits to various Realms and Dimensions of Glory before I began experiencing the serial-length adventure you may read in this book. Traveling in the spirit yields many surprises, not the least of which is: Anytime you travel through space, you travel through time, as well. That explains, to some extent, how I seem to have landed in several different time-zones already in this opening chapter. Get used to surprises. They pop up on every page. </w:t>
      </w:r>
    </w:p>
    <w:p w14:paraId="53C28981" w14:textId="77777777" w:rsidR="0067015D" w:rsidRDefault="0067015D" w:rsidP="0067015D">
      <w:pPr>
        <w:autoSpaceDE w:val="0"/>
        <w:autoSpaceDN w:val="0"/>
        <w:adjustRightInd w:val="0"/>
        <w:spacing w:after="0" w:line="240" w:lineRule="auto"/>
        <w:rPr>
          <w:rFonts w:ascii="Times New Roman" w:hAnsi="Times New Roman" w:cs="Times New Roman"/>
          <w:color w:val="000000"/>
          <w:kern w:val="0"/>
        </w:rPr>
      </w:pPr>
    </w:p>
    <w:p w14:paraId="6921F20D" w14:textId="77777777" w:rsidR="0067015D" w:rsidRDefault="0067015D" w:rsidP="0067015D">
      <w:pPr>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 xml:space="preserve">                     ______________________________________</w:t>
      </w:r>
    </w:p>
    <w:p w14:paraId="564FD4E8" w14:textId="77777777" w:rsidR="0067015D" w:rsidRDefault="0067015D" w:rsidP="0067015D">
      <w:pPr>
        <w:autoSpaceDE w:val="0"/>
        <w:autoSpaceDN w:val="0"/>
        <w:adjustRightInd w:val="0"/>
        <w:spacing w:after="0" w:line="240" w:lineRule="auto"/>
        <w:rPr>
          <w:rFonts w:ascii="Helvetica" w:hAnsi="Helvetica" w:cs="Helvetica"/>
          <w:color w:val="000000"/>
          <w:kern w:val="0"/>
        </w:rPr>
      </w:pPr>
    </w:p>
    <w:p w14:paraId="4FA7AF9B" w14:textId="77777777" w:rsidR="0067015D" w:rsidRDefault="0067015D" w:rsidP="0067015D">
      <w:pPr>
        <w:autoSpaceDE w:val="0"/>
        <w:autoSpaceDN w:val="0"/>
        <w:adjustRightInd w:val="0"/>
        <w:spacing w:after="0" w:line="240" w:lineRule="auto"/>
        <w:rPr>
          <w:rFonts w:ascii="Times New Roman" w:hAnsi="Times New Roman" w:cs="Times New Roman"/>
          <w:color w:val="000000"/>
          <w:kern w:val="0"/>
        </w:rPr>
      </w:pPr>
    </w:p>
    <w:p w14:paraId="6F08B9A7" w14:textId="0AAD3D1A" w:rsidR="0067015D" w:rsidRDefault="0067015D" w:rsidP="0067015D">
      <w:pPr>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 xml:space="preserve">Scenes like this—so I have been told—have played out millions of times over the ages. </w:t>
      </w:r>
      <w:r>
        <w:rPr>
          <w:rFonts w:ascii="Times New Roman" w:hAnsi="Times New Roman" w:cs="Times New Roman"/>
          <w:color w:val="000000"/>
          <w:kern w:val="0"/>
        </w:rPr>
        <w:t>But</w:t>
      </w:r>
      <w:r>
        <w:rPr>
          <w:rFonts w:ascii="Times New Roman" w:hAnsi="Times New Roman" w:cs="Times New Roman"/>
          <w:color w:val="000000"/>
          <w:kern w:val="0"/>
        </w:rPr>
        <w:t xml:space="preserve"> the Latter Ones came in like final drops falling off leaves hours after a summer rain. </w:t>
      </w:r>
    </w:p>
    <w:p w14:paraId="3CC72E89" w14:textId="77777777" w:rsidR="0067015D" w:rsidRDefault="0067015D" w:rsidP="0067015D">
      <w:pPr>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 xml:space="preserve">     The mindset of the Sons of God shifted from: Stay-Home-and-Welcome—to—Go-Out-and-Find. This new strategy led to the discovery of many “Last Sinners”, each one supplanted when a new “Last” was found. </w:t>
      </w:r>
    </w:p>
    <w:p w14:paraId="405102C7" w14:textId="77777777" w:rsidR="0067015D" w:rsidRDefault="0067015D" w:rsidP="0067015D">
      <w:pPr>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 xml:space="preserve">     The first time most of us thought </w:t>
      </w:r>
      <w:r>
        <w:rPr>
          <w:rFonts w:ascii="Times New Roman" w:hAnsi="Times New Roman" w:cs="Times New Roman"/>
          <w:i/>
          <w:iCs/>
          <w:color w:val="000000"/>
          <w:kern w:val="0"/>
        </w:rPr>
        <w:t xml:space="preserve">Certainly, this must be the last one </w:t>
      </w:r>
      <w:r>
        <w:rPr>
          <w:rFonts w:ascii="Times New Roman" w:hAnsi="Times New Roman" w:cs="Times New Roman"/>
          <w:color w:val="000000"/>
          <w:kern w:val="0"/>
        </w:rPr>
        <w:t xml:space="preserve">was several hundred years ago. That Last Sinner was a man from China. He had been hiding in caves for eons because anytime the light of the City hit his eyes or skin he felt like he was on fire. He had dug miles and miles of tunnels and trenches to avoid the light. One of the members of a Rescue Team fell into such a trench while pushing through thick underbrush. The Team fanned out and uncovered an </w:t>
      </w:r>
      <w:r>
        <w:rPr>
          <w:rFonts w:ascii="Times New Roman" w:hAnsi="Times New Roman" w:cs="Times New Roman"/>
          <w:color w:val="000000"/>
          <w:kern w:val="0"/>
        </w:rPr>
        <w:lastRenderedPageBreak/>
        <w:t xml:space="preserve">entire mountainside of abandoned digs before figuring out that the digger had long-since moved his operation to an adjacent valley. There they discovered fresher piles of dirt, and not long after, the digger himself. As is usually the case, the man was deathly afraid of the Rescue Team, and they had to entice him into conversation through months and months of gift-giving and gentle coaxing.     </w:t>
      </w:r>
    </w:p>
    <w:p w14:paraId="32D24107" w14:textId="77777777" w:rsidR="0067015D" w:rsidRDefault="0067015D" w:rsidP="0067015D">
      <w:pPr>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ab/>
        <w:t xml:space="preserve">Once communication had been established, weeks of careful conversation followed, all of it in the dim light of the man's cave, during which they found out much about his earthly history and his mental evolution here in the eternal Realms. </w:t>
      </w:r>
      <w:r>
        <w:rPr>
          <w:rFonts w:ascii="Times New Roman" w:hAnsi="Times New Roman" w:cs="Times New Roman"/>
          <w:color w:val="000000"/>
          <w:kern w:val="0"/>
        </w:rPr>
        <w:tab/>
      </w:r>
      <w:r>
        <w:rPr>
          <w:rFonts w:ascii="Times New Roman" w:hAnsi="Times New Roman" w:cs="Times New Roman"/>
          <w:color w:val="000000"/>
          <w:kern w:val="0"/>
        </w:rPr>
        <w:tab/>
      </w:r>
    </w:p>
    <w:p w14:paraId="7EE4714B" w14:textId="56312E29" w:rsidR="0067015D" w:rsidRDefault="0067015D" w:rsidP="0067015D">
      <w:pPr>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 xml:space="preserve">            </w:t>
      </w:r>
      <w:r>
        <w:rPr>
          <w:rFonts w:ascii="Times New Roman" w:hAnsi="Times New Roman" w:cs="Times New Roman"/>
          <w:color w:val="000000"/>
          <w:kern w:val="0"/>
        </w:rPr>
        <w:t>Yichen Wu was his name. He had been brought by the Redeemer to the spot Yichen had chosen for his eternal—or so he</w:t>
      </w:r>
      <w:r>
        <w:rPr>
          <w:rFonts w:ascii="Times New Roman" w:hAnsi="Times New Roman" w:cs="Times New Roman"/>
          <w:color w:val="000000"/>
          <w:kern w:val="0"/>
        </w:rPr>
        <w:t xml:space="preserve"> thought</w:t>
      </w:r>
      <w:r>
        <w:rPr>
          <w:rFonts w:ascii="Times New Roman" w:hAnsi="Times New Roman" w:cs="Times New Roman"/>
          <w:color w:val="000000"/>
          <w:kern w:val="0"/>
        </w:rPr>
        <w:t xml:space="preserve">—resting place. Jesus escorts every person as close as possible to the Light, but the escort-ee always resists at some point, often claiming the Glory burns his eyes and skin. The fire of Hell, as you probably know, is nothing other than the Glory of the Lord resisted. The only gospel some human beings ever see is when the Son—holy wounds still visible in brow, wrists, and feet—escorts them to their outer darkness domicile. And although at the time they can only see him as a terrifying specter, as the eons drag by, their memory of those wounds grows, softening their hearts like rainwater dissolving limestone, creating </w:t>
      </w:r>
      <w:r>
        <w:rPr>
          <w:rFonts w:ascii="Times New Roman" w:hAnsi="Times New Roman" w:cs="Times New Roman"/>
          <w:color w:val="000000"/>
          <w:kern w:val="0"/>
        </w:rPr>
        <w:t>echoing</w:t>
      </w:r>
      <w:r>
        <w:rPr>
          <w:rFonts w:ascii="Times New Roman" w:hAnsi="Times New Roman" w:cs="Times New Roman"/>
          <w:color w:val="000000"/>
          <w:kern w:val="0"/>
        </w:rPr>
        <w:t xml:space="preserve"> caverns in the bedrock of their rebellion. Every Latter One I have ever talked to eventually developed a longing to see the man with the wounds in his hands and feet. </w:t>
      </w:r>
    </w:p>
    <w:p w14:paraId="1CDB44C2" w14:textId="6B38A810" w:rsidR="0067015D" w:rsidRDefault="0067015D" w:rsidP="0067015D">
      <w:pPr>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ab/>
        <w:t xml:space="preserve">The job of the missionaries—the old term is still used—is the same as ever: To describe to the sinner the never-ending love of God; the Man with the wounds. Sometimes this </w:t>
      </w:r>
      <w:r>
        <w:rPr>
          <w:rFonts w:ascii="Times New Roman" w:hAnsi="Times New Roman" w:cs="Times New Roman"/>
          <w:color w:val="000000"/>
          <w:kern w:val="0"/>
        </w:rPr>
        <w:t>i</w:t>
      </w:r>
      <w:r>
        <w:rPr>
          <w:rFonts w:ascii="Times New Roman" w:hAnsi="Times New Roman" w:cs="Times New Roman"/>
          <w:color w:val="000000"/>
          <w:kern w:val="0"/>
        </w:rPr>
        <w:t xml:space="preserve">s surprisingly easy. At other times, infuriatingly difficult. No two sinners are the same. Yichen Wu, the man in the cave—once persuaded to stop eating dried leaves and tree bark, and once convinced that the light of Glory no longer burned his eyes and skin—came out quite easily. He was escorted up and out of his trench, his helpers careful to guard his eyes from the light of glorious day. When he stood at the top of his last pile of dirt, he wept, tears splashing onto his bare feet and running down in muddy rivulets. The rescuers had a hunch what might happen next, and they were not disappointed. As the man stood there sobbing, a newcomer walked up and began washing Yichen's feet with a white towel and tears of his own. The rescue team stood transfixed. </w:t>
      </w:r>
    </w:p>
    <w:p w14:paraId="22E9795B" w14:textId="77777777" w:rsidR="0067015D" w:rsidRDefault="0067015D" w:rsidP="0067015D">
      <w:pPr>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ab/>
        <w:t xml:space="preserve">A minute later the man with the towel stood up in front of Yichen Wu, and pulled back his sleeve. Yichen gaped at the wrist, gawked at the face, then collapsed into the man's arms, wailing at the top of his lungs.     </w:t>
      </w:r>
    </w:p>
    <w:p w14:paraId="71E15858" w14:textId="77777777" w:rsidR="0067015D" w:rsidRDefault="0067015D" w:rsidP="0067015D">
      <w:pPr>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ab/>
        <w:t>It takes a long time for a millennium of folly to work itself out. The rescue missionaries took their time escorting Yichen toward the City of Light. It took many weeks of walking, and just as many weeks of talking. News of his rescue reached the City long before he did. This gave saints and angels lots of time to prepare for his arrival. The central stadium was modified, cantatas were written, statues were carved, streets were festooned with banners of purple and gold—the colors of mercy—and word went out into far-flung galaxies: The Last Sinner—so everyone thought—was coming home.</w:t>
      </w:r>
    </w:p>
    <w:p w14:paraId="6D072253" w14:textId="5116D68B" w:rsidR="0067015D" w:rsidRDefault="0067015D" w:rsidP="0067015D">
      <w:pPr>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ab/>
        <w:t>We all thought it was the party to end all parties. It lasted for weeks. Or months. Maybe a year or two. Yichen Wu was the most famous sinner in the cosmos</w:t>
      </w:r>
      <w:r w:rsidR="001B1186">
        <w:rPr>
          <w:rFonts w:ascii="Times New Roman" w:hAnsi="Times New Roman" w:cs="Times New Roman"/>
          <w:color w:val="000000"/>
          <w:kern w:val="0"/>
        </w:rPr>
        <w:t>, and h</w:t>
      </w:r>
      <w:r>
        <w:rPr>
          <w:rFonts w:ascii="Times New Roman" w:hAnsi="Times New Roman" w:cs="Times New Roman"/>
          <w:color w:val="000000"/>
          <w:kern w:val="0"/>
        </w:rPr>
        <w:t xml:space="preserve">is restoration and training process went on long after the party was over. He was invited to give his testimony in hundreds of clubs, associations and gatherings. He would tell how he had grown up in a traditional Buddhist home, and how a Christian missionary had come to his town when he was a young married man. His wife had received the missionary's message with joy, but Yichen refused to change, and persecuted his wife mercilessly. </w:t>
      </w:r>
      <w:r w:rsidR="001B1186">
        <w:rPr>
          <w:rFonts w:ascii="Times New Roman" w:hAnsi="Times New Roman" w:cs="Times New Roman"/>
          <w:color w:val="000000"/>
          <w:kern w:val="0"/>
        </w:rPr>
        <w:t>Now in the heavens,</w:t>
      </w:r>
      <w:r>
        <w:rPr>
          <w:rFonts w:ascii="Times New Roman" w:hAnsi="Times New Roman" w:cs="Times New Roman"/>
          <w:color w:val="000000"/>
          <w:kern w:val="0"/>
        </w:rPr>
        <w:t xml:space="preserve"> Yichen's wife would </w:t>
      </w:r>
      <w:r w:rsidR="001B1186">
        <w:rPr>
          <w:rFonts w:ascii="Times New Roman" w:hAnsi="Times New Roman" w:cs="Times New Roman"/>
          <w:color w:val="000000"/>
          <w:kern w:val="0"/>
        </w:rPr>
        <w:lastRenderedPageBreak/>
        <w:t xml:space="preserve">often </w:t>
      </w:r>
      <w:r>
        <w:rPr>
          <w:rFonts w:ascii="Times New Roman" w:hAnsi="Times New Roman" w:cs="Times New Roman"/>
          <w:color w:val="000000"/>
          <w:kern w:val="0"/>
        </w:rPr>
        <w:t xml:space="preserve">participate in telling their story. Each of them was a trophy of God's grace. Together they were a whole </w:t>
      </w:r>
      <w:r w:rsidR="001B1186">
        <w:rPr>
          <w:rFonts w:ascii="Times New Roman" w:hAnsi="Times New Roman" w:cs="Times New Roman"/>
          <w:color w:val="000000"/>
          <w:kern w:val="0"/>
        </w:rPr>
        <w:t>cabinet</w:t>
      </w:r>
      <w:r>
        <w:rPr>
          <w:rFonts w:ascii="Times New Roman" w:hAnsi="Times New Roman" w:cs="Times New Roman"/>
          <w:color w:val="000000"/>
          <w:kern w:val="0"/>
        </w:rPr>
        <w:t xml:space="preserve"> full of trophies. Yichen </w:t>
      </w:r>
      <w:r w:rsidR="001B1186">
        <w:rPr>
          <w:rFonts w:ascii="Times New Roman" w:hAnsi="Times New Roman" w:cs="Times New Roman"/>
          <w:color w:val="000000"/>
          <w:kern w:val="0"/>
        </w:rPr>
        <w:t xml:space="preserve">had been </w:t>
      </w:r>
      <w:r>
        <w:rPr>
          <w:rFonts w:ascii="Times New Roman" w:hAnsi="Times New Roman" w:cs="Times New Roman"/>
          <w:color w:val="000000"/>
          <w:kern w:val="0"/>
        </w:rPr>
        <w:t xml:space="preserve">a very stubborn man. </w:t>
      </w:r>
      <w:r w:rsidR="001B1186">
        <w:rPr>
          <w:rFonts w:ascii="Times New Roman" w:hAnsi="Times New Roman" w:cs="Times New Roman"/>
          <w:color w:val="000000"/>
          <w:kern w:val="0"/>
        </w:rPr>
        <w:t>He carried h</w:t>
      </w:r>
      <w:r>
        <w:rPr>
          <w:rFonts w:ascii="Times New Roman" w:hAnsi="Times New Roman" w:cs="Times New Roman"/>
          <w:color w:val="000000"/>
          <w:kern w:val="0"/>
        </w:rPr>
        <w:t>is stubbornness into the Eternal Realm. When</w:t>
      </w:r>
      <w:r w:rsidR="001B1186">
        <w:rPr>
          <w:rFonts w:ascii="Times New Roman" w:hAnsi="Times New Roman" w:cs="Times New Roman"/>
          <w:color w:val="000000"/>
          <w:kern w:val="0"/>
        </w:rPr>
        <w:t>ever</w:t>
      </w:r>
      <w:r>
        <w:rPr>
          <w:rFonts w:ascii="Times New Roman" w:hAnsi="Times New Roman" w:cs="Times New Roman"/>
          <w:color w:val="000000"/>
          <w:kern w:val="0"/>
        </w:rPr>
        <w:t xml:space="preserve"> he told his story, his audience</w:t>
      </w:r>
      <w:r w:rsidR="001B1186">
        <w:rPr>
          <w:rFonts w:ascii="Times New Roman" w:hAnsi="Times New Roman" w:cs="Times New Roman"/>
          <w:color w:val="000000"/>
          <w:kern w:val="0"/>
        </w:rPr>
        <w:t>s</w:t>
      </w:r>
      <w:r>
        <w:rPr>
          <w:rFonts w:ascii="Times New Roman" w:hAnsi="Times New Roman" w:cs="Times New Roman"/>
          <w:color w:val="000000"/>
          <w:kern w:val="0"/>
        </w:rPr>
        <w:t xml:space="preserve"> marveled that he could persist in his unrepentant state for so long.     </w:t>
      </w:r>
      <w:r>
        <w:rPr>
          <w:rFonts w:ascii="Times New Roman" w:hAnsi="Times New Roman" w:cs="Times New Roman"/>
          <w:color w:val="000000"/>
          <w:kern w:val="0"/>
        </w:rPr>
        <w:tab/>
      </w:r>
      <w:r>
        <w:rPr>
          <w:rFonts w:ascii="Times New Roman" w:hAnsi="Times New Roman" w:cs="Times New Roman"/>
          <w:color w:val="000000"/>
          <w:kern w:val="0"/>
        </w:rPr>
        <w:tab/>
      </w:r>
    </w:p>
    <w:p w14:paraId="45BCBBD2" w14:textId="77777777" w:rsidR="0067015D" w:rsidRDefault="0067015D" w:rsidP="0067015D">
      <w:pPr>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ab/>
        <w:t xml:space="preserve">Human beings can resist the goodness of God precisely because they contain within themselves the goodness of God. Their free will is the most powerful evidence of their </w:t>
      </w:r>
      <w:proofErr w:type="gramStart"/>
      <w:r>
        <w:rPr>
          <w:rFonts w:ascii="Times New Roman" w:hAnsi="Times New Roman" w:cs="Times New Roman"/>
          <w:color w:val="000000"/>
          <w:kern w:val="0"/>
        </w:rPr>
        <w:t>God-likeness</w:t>
      </w:r>
      <w:proofErr w:type="gramEnd"/>
      <w:r>
        <w:rPr>
          <w:rFonts w:ascii="Times New Roman" w:hAnsi="Times New Roman" w:cs="Times New Roman"/>
          <w:color w:val="000000"/>
          <w:kern w:val="0"/>
        </w:rPr>
        <w:t xml:space="preserve">, and it is this very </w:t>
      </w:r>
      <w:proofErr w:type="spellStart"/>
      <w:r>
        <w:rPr>
          <w:rFonts w:ascii="Times New Roman" w:hAnsi="Times New Roman" w:cs="Times New Roman"/>
          <w:color w:val="000000"/>
          <w:kern w:val="0"/>
        </w:rPr>
        <w:t>will</w:t>
      </w:r>
      <w:proofErr w:type="spellEnd"/>
      <w:r>
        <w:rPr>
          <w:rFonts w:ascii="Times New Roman" w:hAnsi="Times New Roman" w:cs="Times New Roman"/>
          <w:color w:val="000000"/>
          <w:kern w:val="0"/>
        </w:rPr>
        <w:t xml:space="preserve"> that is used to resist the God who gave it to them. In Yichen's case, this resulted in eons of torment, digging endless miles of trenches and tunnels to escape the searing light of God's goodness. </w:t>
      </w:r>
      <w:r>
        <w:rPr>
          <w:rFonts w:ascii="Times New Roman" w:hAnsi="Times New Roman" w:cs="Times New Roman"/>
          <w:color w:val="000000"/>
          <w:kern w:val="0"/>
        </w:rPr>
        <w:tab/>
      </w:r>
    </w:p>
    <w:p w14:paraId="747E2FE4" w14:textId="77777777" w:rsidR="0067015D" w:rsidRDefault="0067015D" w:rsidP="0067015D">
      <w:pPr>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ab/>
        <w:t xml:space="preserve">And for a long, long time we all thought he was the last one. How could anyone possibly hold out longer than he? How little we knew.     </w:t>
      </w:r>
    </w:p>
    <w:p w14:paraId="28003E68" w14:textId="77777777" w:rsidR="0067015D" w:rsidRDefault="0067015D" w:rsidP="0067015D">
      <w:pPr>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ab/>
        <w:t>He was just the first of the last.</w:t>
      </w:r>
    </w:p>
    <w:p w14:paraId="7628DA30" w14:textId="77777777" w:rsidR="0067015D" w:rsidRDefault="0067015D"/>
    <w:sectPr w:rsidR="006701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imes-Roman">
    <w:altName w:val="Times New Roman"/>
    <w:panose1 w:val="020B0604020202020204"/>
    <w:charset w:val="00"/>
    <w:family w:val="roman"/>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15D"/>
    <w:rsid w:val="001B1186"/>
    <w:rsid w:val="0067015D"/>
    <w:rsid w:val="00A81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2C315D3"/>
  <w15:chartTrackingRefBased/>
  <w15:docId w15:val="{8D6CBBAD-2C35-B549-9C6A-103CE932E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15D"/>
  </w:style>
  <w:style w:type="paragraph" w:styleId="Heading1">
    <w:name w:val="heading 1"/>
    <w:basedOn w:val="Normal"/>
    <w:next w:val="Normal"/>
    <w:link w:val="Heading1Char"/>
    <w:uiPriority w:val="9"/>
    <w:qFormat/>
    <w:rsid w:val="006701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01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01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01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01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01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1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1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1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1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01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01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01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01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01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1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1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15D"/>
    <w:rPr>
      <w:rFonts w:eastAsiaTheme="majorEastAsia" w:cstheme="majorBidi"/>
      <w:color w:val="272727" w:themeColor="text1" w:themeTint="D8"/>
    </w:rPr>
  </w:style>
  <w:style w:type="paragraph" w:styleId="Title">
    <w:name w:val="Title"/>
    <w:basedOn w:val="Normal"/>
    <w:next w:val="Normal"/>
    <w:link w:val="TitleChar"/>
    <w:uiPriority w:val="10"/>
    <w:qFormat/>
    <w:rsid w:val="006701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1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1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1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15D"/>
    <w:pPr>
      <w:spacing w:before="160"/>
      <w:jc w:val="center"/>
    </w:pPr>
    <w:rPr>
      <w:i/>
      <w:iCs/>
      <w:color w:val="404040" w:themeColor="text1" w:themeTint="BF"/>
    </w:rPr>
  </w:style>
  <w:style w:type="character" w:customStyle="1" w:styleId="QuoteChar">
    <w:name w:val="Quote Char"/>
    <w:basedOn w:val="DefaultParagraphFont"/>
    <w:link w:val="Quote"/>
    <w:uiPriority w:val="29"/>
    <w:rsid w:val="0067015D"/>
    <w:rPr>
      <w:i/>
      <w:iCs/>
      <w:color w:val="404040" w:themeColor="text1" w:themeTint="BF"/>
    </w:rPr>
  </w:style>
  <w:style w:type="paragraph" w:styleId="ListParagraph">
    <w:name w:val="List Paragraph"/>
    <w:basedOn w:val="Normal"/>
    <w:uiPriority w:val="34"/>
    <w:qFormat/>
    <w:rsid w:val="0067015D"/>
    <w:pPr>
      <w:ind w:left="720"/>
      <w:contextualSpacing/>
    </w:pPr>
  </w:style>
  <w:style w:type="character" w:styleId="IntenseEmphasis">
    <w:name w:val="Intense Emphasis"/>
    <w:basedOn w:val="DefaultParagraphFont"/>
    <w:uiPriority w:val="21"/>
    <w:qFormat/>
    <w:rsid w:val="0067015D"/>
    <w:rPr>
      <w:i/>
      <w:iCs/>
      <w:color w:val="0F4761" w:themeColor="accent1" w:themeShade="BF"/>
    </w:rPr>
  </w:style>
  <w:style w:type="paragraph" w:styleId="IntenseQuote">
    <w:name w:val="Intense Quote"/>
    <w:basedOn w:val="Normal"/>
    <w:next w:val="Normal"/>
    <w:link w:val="IntenseQuoteChar"/>
    <w:uiPriority w:val="30"/>
    <w:qFormat/>
    <w:rsid w:val="006701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015D"/>
    <w:rPr>
      <w:i/>
      <w:iCs/>
      <w:color w:val="0F4761" w:themeColor="accent1" w:themeShade="BF"/>
    </w:rPr>
  </w:style>
  <w:style w:type="character" w:styleId="IntenseReference">
    <w:name w:val="Intense Reference"/>
    <w:basedOn w:val="DefaultParagraphFont"/>
    <w:uiPriority w:val="32"/>
    <w:qFormat/>
    <w:rsid w:val="006701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2425</Words>
  <Characters>11159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Nelson</dc:creator>
  <cp:keywords/>
  <dc:description/>
  <cp:lastModifiedBy>dan Nelson</cp:lastModifiedBy>
  <cp:revision>1</cp:revision>
  <dcterms:created xsi:type="dcterms:W3CDTF">2026-04-12T19:18:00Z</dcterms:created>
  <dcterms:modified xsi:type="dcterms:W3CDTF">2026-04-12T19:32:00Z</dcterms:modified>
</cp:coreProperties>
</file>